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7F9" w:rsidRDefault="001037F9" w:rsidP="001037F9">
      <w:pPr>
        <w:spacing w:line="360" w:lineRule="auto"/>
        <w:jc w:val="center"/>
        <w:rPr>
          <w:b/>
          <w:bCs/>
          <w:sz w:val="23"/>
          <w:szCs w:val="23"/>
        </w:rPr>
      </w:pPr>
      <w:r>
        <w:rPr>
          <w:b/>
          <w:bCs/>
          <w:sz w:val="23"/>
          <w:szCs w:val="23"/>
        </w:rPr>
        <w:t>Europe and Central Asia Regional Forum</w:t>
      </w:r>
    </w:p>
    <w:p w:rsidR="001037F9" w:rsidRDefault="001037F9" w:rsidP="001037F9">
      <w:pPr>
        <w:spacing w:line="360" w:lineRule="auto"/>
        <w:jc w:val="center"/>
        <w:rPr>
          <w:b/>
          <w:bCs/>
          <w:sz w:val="23"/>
          <w:szCs w:val="23"/>
        </w:rPr>
      </w:pPr>
      <w:r>
        <w:rPr>
          <w:b/>
          <w:bCs/>
          <w:sz w:val="23"/>
          <w:szCs w:val="23"/>
        </w:rPr>
        <w:t>2-3 May 2022</w:t>
      </w:r>
    </w:p>
    <w:p w:rsidR="001037F9" w:rsidRDefault="001037F9" w:rsidP="001037F9">
      <w:pPr>
        <w:spacing w:line="360" w:lineRule="auto"/>
        <w:jc w:val="center"/>
        <w:rPr>
          <w:b/>
          <w:bCs/>
          <w:sz w:val="23"/>
          <w:szCs w:val="23"/>
        </w:rPr>
      </w:pPr>
      <w:proofErr w:type="gramStart"/>
      <w:r>
        <w:rPr>
          <w:b/>
          <w:bCs/>
          <w:sz w:val="23"/>
          <w:szCs w:val="23"/>
        </w:rPr>
        <w:t>30th</w:t>
      </w:r>
      <w:proofErr w:type="gramEnd"/>
      <w:r>
        <w:rPr>
          <w:b/>
          <w:bCs/>
          <w:sz w:val="23"/>
          <w:szCs w:val="23"/>
        </w:rPr>
        <w:t xml:space="preserve"> Anniversary, UN Declaration on the Rights of Minorities 1992-2022</w:t>
      </w:r>
    </w:p>
    <w:p w:rsidR="001037F9" w:rsidRDefault="001037F9" w:rsidP="001037F9">
      <w:pPr>
        <w:spacing w:line="360" w:lineRule="auto"/>
        <w:jc w:val="center"/>
        <w:rPr>
          <w:b/>
          <w:bCs/>
          <w:sz w:val="23"/>
          <w:szCs w:val="23"/>
        </w:rPr>
      </w:pPr>
    </w:p>
    <w:p w:rsidR="001037F9" w:rsidRDefault="001037F9" w:rsidP="001037F9">
      <w:pPr>
        <w:spacing w:line="360" w:lineRule="auto"/>
        <w:rPr>
          <w:b/>
          <w:bCs/>
        </w:rPr>
      </w:pPr>
      <w:r>
        <w:rPr>
          <w:b/>
          <w:bCs/>
        </w:rPr>
        <w:t>Thematic Session 3: Minority participation as a procedural and substantive right and process</w:t>
      </w:r>
    </w:p>
    <w:p w:rsidR="001037F9" w:rsidRDefault="001037F9" w:rsidP="001037F9">
      <w:pPr>
        <w:spacing w:line="360" w:lineRule="auto"/>
        <w:rPr>
          <w:b/>
          <w:bCs/>
          <w:sz w:val="22"/>
          <w:szCs w:val="22"/>
        </w:rPr>
      </w:pPr>
    </w:p>
    <w:p w:rsidR="001037F9" w:rsidRDefault="001037F9" w:rsidP="001037F9">
      <w:pPr>
        <w:spacing w:line="360" w:lineRule="auto"/>
        <w:rPr>
          <w:b/>
          <w:bCs/>
        </w:rPr>
      </w:pPr>
      <w:r>
        <w:rPr>
          <w:b/>
          <w:bCs/>
        </w:rPr>
        <w:t xml:space="preserve">Recommendations proposed </w:t>
      </w:r>
      <w:bookmarkStart w:id="0" w:name="_GoBack"/>
      <w:bookmarkEnd w:id="0"/>
      <w:r>
        <w:rPr>
          <w:b/>
          <w:bCs/>
        </w:rPr>
        <w:t>by MEP Andrea Bocskor</w:t>
      </w:r>
      <w:r>
        <w:rPr>
          <w:b/>
          <w:bCs/>
          <w:lang w:val="hu-HU"/>
        </w:rPr>
        <w:t xml:space="preserve">: </w:t>
      </w:r>
    </w:p>
    <w:p w:rsidR="001037F9" w:rsidRDefault="001037F9" w:rsidP="001037F9">
      <w:pPr>
        <w:spacing w:line="360" w:lineRule="auto"/>
      </w:pPr>
      <w:r>
        <w:t xml:space="preserve">Non-discrimination of national, regional and linguistic minorities is essential to stability, security and peace in a region, as even the slightest grievance can be a reason for a hostile movement. All democratic countries should guarantee basic ethnic, cultural, linguistic, and religious rights of persons belonging to national minorities. National authorities must set legal frameworks and conditions for the protection of fundamental human and minority rights, in line with international standards and conventions. </w:t>
      </w:r>
    </w:p>
    <w:p w:rsidR="001037F9" w:rsidRDefault="001037F9" w:rsidP="001037F9">
      <w:pPr>
        <w:spacing w:line="360" w:lineRule="auto"/>
      </w:pPr>
      <w:r>
        <w:t>States must create an atmosphere of tolerance and dialogue, and do their utmost to curb hate speech against minorities, to prevent tensions and conflicts between national communities living within a country.</w:t>
      </w:r>
    </w:p>
    <w:p w:rsidR="001037F9" w:rsidRDefault="001037F9" w:rsidP="001037F9">
      <w:pPr>
        <w:spacing w:line="360" w:lineRule="auto"/>
      </w:pPr>
    </w:p>
    <w:p w:rsidR="008765BE" w:rsidRDefault="008765BE"/>
    <w:sectPr w:rsidR="008765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7F9"/>
    <w:rsid w:val="001037F9"/>
    <w:rsid w:val="005762E3"/>
    <w:rsid w:val="008765BE"/>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0F4CE8-1B99-4E28-9E23-F14B27ACE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2E3"/>
    <w:pPr>
      <w:jc w:val="both"/>
    </w:pPr>
    <w:rPr>
      <w:rFonts w:ascii="Times New Roman" w:hAnsi="Times New Roman"/>
      <w:sz w:val="24"/>
      <w:szCs w:val="24"/>
    </w:rPr>
  </w:style>
  <w:style w:type="paragraph" w:styleId="Heading1">
    <w:name w:val="heading 1"/>
    <w:basedOn w:val="Normal"/>
    <w:next w:val="Normal"/>
    <w:link w:val="Heading1Char"/>
    <w:uiPriority w:val="9"/>
    <w:qFormat/>
    <w:rsid w:val="005762E3"/>
    <w:pPr>
      <w:keepNext/>
      <w:spacing w:before="240" w:after="60"/>
      <w:outlineLvl w:val="0"/>
    </w:pPr>
    <w:rPr>
      <w:rFonts w:ascii="Arial" w:eastAsiaTheme="majorEastAsia" w:hAnsi="Arial" w:cs="Arial"/>
      <w:b/>
      <w:bCs/>
      <w:kern w:val="32"/>
      <w:sz w:val="32"/>
      <w:szCs w:val="32"/>
    </w:rPr>
  </w:style>
  <w:style w:type="paragraph" w:styleId="Heading2">
    <w:name w:val="heading 2"/>
    <w:basedOn w:val="Normal"/>
    <w:next w:val="Normal"/>
    <w:link w:val="Heading2Char"/>
    <w:uiPriority w:val="9"/>
    <w:semiHidden/>
    <w:unhideWhenUsed/>
    <w:qFormat/>
    <w:rsid w:val="005762E3"/>
    <w:pPr>
      <w:keepNext/>
      <w:spacing w:before="240" w:after="60"/>
      <w:outlineLvl w:val="1"/>
    </w:pPr>
    <w:rPr>
      <w:rFonts w:ascii="Arial" w:eastAsiaTheme="majorEastAsia" w:hAnsi="Arial" w:cs="Arial"/>
      <w:b/>
      <w:bCs/>
      <w:i/>
      <w:iCs/>
      <w:sz w:val="28"/>
      <w:szCs w:val="28"/>
    </w:rPr>
  </w:style>
  <w:style w:type="paragraph" w:styleId="Heading3">
    <w:name w:val="heading 3"/>
    <w:basedOn w:val="Normal"/>
    <w:next w:val="Normal"/>
    <w:link w:val="Heading3Char"/>
    <w:uiPriority w:val="9"/>
    <w:semiHidden/>
    <w:unhideWhenUsed/>
    <w:qFormat/>
    <w:rsid w:val="005762E3"/>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uiPriority w:val="9"/>
    <w:semiHidden/>
    <w:unhideWhenUsed/>
    <w:qFormat/>
    <w:rsid w:val="005762E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762E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762E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762E3"/>
    <w:pPr>
      <w:spacing w:before="240" w:after="60"/>
      <w:outlineLvl w:val="6"/>
    </w:pPr>
  </w:style>
  <w:style w:type="paragraph" w:styleId="Heading8">
    <w:name w:val="heading 8"/>
    <w:basedOn w:val="Normal"/>
    <w:next w:val="Normal"/>
    <w:link w:val="Heading8Char"/>
    <w:uiPriority w:val="9"/>
    <w:semiHidden/>
    <w:unhideWhenUsed/>
    <w:qFormat/>
    <w:rsid w:val="005762E3"/>
    <w:pPr>
      <w:spacing w:before="240" w:after="60"/>
      <w:outlineLvl w:val="7"/>
    </w:pPr>
    <w:rPr>
      <w:i/>
      <w:iCs/>
    </w:rPr>
  </w:style>
  <w:style w:type="paragraph" w:styleId="Heading9">
    <w:name w:val="heading 9"/>
    <w:basedOn w:val="Normal"/>
    <w:next w:val="Normal"/>
    <w:link w:val="Heading9Char"/>
    <w:uiPriority w:val="9"/>
    <w:semiHidden/>
    <w:unhideWhenUsed/>
    <w:qFormat/>
    <w:rsid w:val="005762E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2E3"/>
    <w:rPr>
      <w:rFonts w:ascii="Arial" w:eastAsiaTheme="majorEastAsia" w:hAnsi="Arial" w:cs="Arial"/>
      <w:b/>
      <w:bCs/>
      <w:kern w:val="32"/>
      <w:sz w:val="32"/>
      <w:szCs w:val="32"/>
    </w:rPr>
  </w:style>
  <w:style w:type="character" w:customStyle="1" w:styleId="Heading2Char">
    <w:name w:val="Heading 2 Char"/>
    <w:basedOn w:val="DefaultParagraphFont"/>
    <w:link w:val="Heading2"/>
    <w:uiPriority w:val="9"/>
    <w:semiHidden/>
    <w:rsid w:val="005762E3"/>
    <w:rPr>
      <w:rFonts w:ascii="Arial" w:eastAsiaTheme="majorEastAsia" w:hAnsi="Arial" w:cs="Arial"/>
      <w:b/>
      <w:bCs/>
      <w:i/>
      <w:iCs/>
      <w:sz w:val="28"/>
      <w:szCs w:val="28"/>
    </w:rPr>
  </w:style>
  <w:style w:type="character" w:customStyle="1" w:styleId="Heading3Char">
    <w:name w:val="Heading 3 Char"/>
    <w:basedOn w:val="DefaultParagraphFont"/>
    <w:link w:val="Heading3"/>
    <w:uiPriority w:val="9"/>
    <w:semiHidden/>
    <w:rsid w:val="005762E3"/>
    <w:rPr>
      <w:rFonts w:ascii="Arial" w:eastAsiaTheme="majorEastAsia" w:hAnsi="Arial" w:cs="Arial"/>
      <w:b/>
      <w:bCs/>
      <w:sz w:val="26"/>
      <w:szCs w:val="26"/>
    </w:rPr>
  </w:style>
  <w:style w:type="character" w:customStyle="1" w:styleId="Heading4Char">
    <w:name w:val="Heading 4 Char"/>
    <w:basedOn w:val="DefaultParagraphFont"/>
    <w:link w:val="Heading4"/>
    <w:uiPriority w:val="9"/>
    <w:semiHidden/>
    <w:rsid w:val="005762E3"/>
    <w:rPr>
      <w:b/>
      <w:bCs/>
      <w:sz w:val="28"/>
      <w:szCs w:val="28"/>
    </w:rPr>
  </w:style>
  <w:style w:type="character" w:customStyle="1" w:styleId="Heading5Char">
    <w:name w:val="Heading 5 Char"/>
    <w:basedOn w:val="DefaultParagraphFont"/>
    <w:link w:val="Heading5"/>
    <w:uiPriority w:val="9"/>
    <w:semiHidden/>
    <w:rsid w:val="005762E3"/>
    <w:rPr>
      <w:b/>
      <w:bCs/>
      <w:i/>
      <w:iCs/>
      <w:sz w:val="26"/>
      <w:szCs w:val="26"/>
    </w:rPr>
  </w:style>
  <w:style w:type="character" w:customStyle="1" w:styleId="Heading6Char">
    <w:name w:val="Heading 6 Char"/>
    <w:basedOn w:val="DefaultParagraphFont"/>
    <w:link w:val="Heading6"/>
    <w:uiPriority w:val="9"/>
    <w:semiHidden/>
    <w:rsid w:val="005762E3"/>
    <w:rPr>
      <w:b/>
      <w:bCs/>
    </w:rPr>
  </w:style>
  <w:style w:type="character" w:customStyle="1" w:styleId="Heading7Char">
    <w:name w:val="Heading 7 Char"/>
    <w:basedOn w:val="DefaultParagraphFont"/>
    <w:link w:val="Heading7"/>
    <w:uiPriority w:val="9"/>
    <w:semiHidden/>
    <w:rsid w:val="005762E3"/>
    <w:rPr>
      <w:sz w:val="24"/>
      <w:szCs w:val="24"/>
    </w:rPr>
  </w:style>
  <w:style w:type="character" w:customStyle="1" w:styleId="Heading8Char">
    <w:name w:val="Heading 8 Char"/>
    <w:basedOn w:val="DefaultParagraphFont"/>
    <w:link w:val="Heading8"/>
    <w:uiPriority w:val="9"/>
    <w:semiHidden/>
    <w:rsid w:val="005762E3"/>
    <w:rPr>
      <w:i/>
      <w:iCs/>
      <w:sz w:val="24"/>
      <w:szCs w:val="24"/>
    </w:rPr>
  </w:style>
  <w:style w:type="character" w:customStyle="1" w:styleId="Heading9Char">
    <w:name w:val="Heading 9 Char"/>
    <w:basedOn w:val="DefaultParagraphFont"/>
    <w:link w:val="Heading9"/>
    <w:uiPriority w:val="9"/>
    <w:semiHidden/>
    <w:rsid w:val="005762E3"/>
    <w:rPr>
      <w:rFonts w:asciiTheme="majorHAnsi" w:eastAsiaTheme="majorEastAsia" w:hAnsiTheme="majorHAnsi"/>
    </w:rPr>
  </w:style>
  <w:style w:type="paragraph" w:styleId="Title">
    <w:name w:val="Title"/>
    <w:basedOn w:val="Normal"/>
    <w:next w:val="Normal"/>
    <w:link w:val="TitleChar"/>
    <w:uiPriority w:val="10"/>
    <w:qFormat/>
    <w:rsid w:val="005762E3"/>
    <w:pPr>
      <w:spacing w:before="240" w:after="60"/>
      <w:jc w:val="center"/>
      <w:outlineLvl w:val="0"/>
    </w:pPr>
    <w:rPr>
      <w:rFonts w:ascii="Arial" w:eastAsiaTheme="majorEastAsia" w:hAnsi="Arial" w:cs="Arial"/>
      <w:b/>
      <w:bCs/>
      <w:kern w:val="28"/>
      <w:sz w:val="32"/>
      <w:szCs w:val="32"/>
    </w:rPr>
  </w:style>
  <w:style w:type="character" w:customStyle="1" w:styleId="TitleChar">
    <w:name w:val="Title Char"/>
    <w:basedOn w:val="DefaultParagraphFont"/>
    <w:link w:val="Title"/>
    <w:uiPriority w:val="10"/>
    <w:rsid w:val="005762E3"/>
    <w:rPr>
      <w:rFonts w:ascii="Arial" w:eastAsiaTheme="majorEastAsia" w:hAnsi="Arial" w:cs="Arial"/>
      <w:b/>
      <w:bCs/>
      <w:kern w:val="28"/>
      <w:sz w:val="32"/>
      <w:szCs w:val="32"/>
    </w:rPr>
  </w:style>
  <w:style w:type="paragraph" w:styleId="Subtitle">
    <w:name w:val="Subtitle"/>
    <w:basedOn w:val="Normal"/>
    <w:next w:val="Normal"/>
    <w:link w:val="SubtitleChar"/>
    <w:uiPriority w:val="11"/>
    <w:qFormat/>
    <w:rsid w:val="005762E3"/>
    <w:pPr>
      <w:spacing w:after="60"/>
      <w:jc w:val="center"/>
      <w:outlineLvl w:val="1"/>
    </w:pPr>
    <w:rPr>
      <w:rFonts w:ascii="Arial" w:eastAsiaTheme="majorEastAsia" w:hAnsi="Arial" w:cs="Arial"/>
    </w:rPr>
  </w:style>
  <w:style w:type="character" w:customStyle="1" w:styleId="SubtitleChar">
    <w:name w:val="Subtitle Char"/>
    <w:basedOn w:val="DefaultParagraphFont"/>
    <w:link w:val="Subtitle"/>
    <w:uiPriority w:val="11"/>
    <w:rsid w:val="005762E3"/>
    <w:rPr>
      <w:rFonts w:ascii="Arial" w:eastAsiaTheme="majorEastAsia" w:hAnsi="Arial" w:cs="Arial"/>
      <w:sz w:val="24"/>
      <w:szCs w:val="24"/>
    </w:rPr>
  </w:style>
  <w:style w:type="character" w:styleId="Strong">
    <w:name w:val="Strong"/>
    <w:basedOn w:val="DefaultParagraphFont"/>
    <w:uiPriority w:val="22"/>
    <w:qFormat/>
    <w:rsid w:val="005762E3"/>
    <w:rPr>
      <w:b/>
      <w:bCs/>
    </w:rPr>
  </w:style>
  <w:style w:type="character" w:styleId="Emphasis">
    <w:name w:val="Emphasis"/>
    <w:basedOn w:val="DefaultParagraphFont"/>
    <w:uiPriority w:val="20"/>
    <w:qFormat/>
    <w:rsid w:val="005762E3"/>
    <w:rPr>
      <w:rFonts w:asciiTheme="minorHAnsi" w:hAnsiTheme="minorHAnsi"/>
      <w:b/>
      <w:i/>
      <w:iCs/>
    </w:rPr>
  </w:style>
  <w:style w:type="paragraph" w:styleId="NoSpacing">
    <w:name w:val="No Spacing"/>
    <w:basedOn w:val="Normal"/>
    <w:uiPriority w:val="1"/>
    <w:qFormat/>
    <w:rsid w:val="005762E3"/>
    <w:rPr>
      <w:szCs w:val="32"/>
    </w:rPr>
  </w:style>
  <w:style w:type="paragraph" w:styleId="ListParagraph">
    <w:name w:val="List Paragraph"/>
    <w:basedOn w:val="Normal"/>
    <w:uiPriority w:val="34"/>
    <w:qFormat/>
    <w:rsid w:val="005762E3"/>
    <w:pPr>
      <w:ind w:left="720"/>
      <w:contextualSpacing/>
    </w:pPr>
  </w:style>
  <w:style w:type="paragraph" w:styleId="Quote">
    <w:name w:val="Quote"/>
    <w:basedOn w:val="Normal"/>
    <w:next w:val="Normal"/>
    <w:link w:val="QuoteChar"/>
    <w:uiPriority w:val="29"/>
    <w:qFormat/>
    <w:rsid w:val="005762E3"/>
    <w:rPr>
      <w:i/>
    </w:rPr>
  </w:style>
  <w:style w:type="character" w:customStyle="1" w:styleId="QuoteChar">
    <w:name w:val="Quote Char"/>
    <w:basedOn w:val="DefaultParagraphFont"/>
    <w:link w:val="Quote"/>
    <w:uiPriority w:val="29"/>
    <w:rsid w:val="005762E3"/>
    <w:rPr>
      <w:i/>
      <w:sz w:val="24"/>
      <w:szCs w:val="24"/>
    </w:rPr>
  </w:style>
  <w:style w:type="paragraph" w:styleId="IntenseQuote">
    <w:name w:val="Intense Quote"/>
    <w:basedOn w:val="Normal"/>
    <w:next w:val="Normal"/>
    <w:link w:val="IntenseQuoteChar"/>
    <w:uiPriority w:val="30"/>
    <w:qFormat/>
    <w:rsid w:val="005762E3"/>
    <w:pPr>
      <w:ind w:left="720" w:right="720"/>
    </w:pPr>
    <w:rPr>
      <w:b/>
      <w:i/>
      <w:szCs w:val="22"/>
    </w:rPr>
  </w:style>
  <w:style w:type="character" w:customStyle="1" w:styleId="IntenseQuoteChar">
    <w:name w:val="Intense Quote Char"/>
    <w:basedOn w:val="DefaultParagraphFont"/>
    <w:link w:val="IntenseQuote"/>
    <w:uiPriority w:val="30"/>
    <w:rsid w:val="005762E3"/>
    <w:rPr>
      <w:b/>
      <w:i/>
      <w:sz w:val="24"/>
    </w:rPr>
  </w:style>
  <w:style w:type="character" w:styleId="SubtleEmphasis">
    <w:name w:val="Subtle Emphasis"/>
    <w:uiPriority w:val="19"/>
    <w:qFormat/>
    <w:rsid w:val="005762E3"/>
    <w:rPr>
      <w:i/>
      <w:color w:val="5A5A5A" w:themeColor="text1" w:themeTint="A5"/>
    </w:rPr>
  </w:style>
  <w:style w:type="character" w:styleId="IntenseEmphasis">
    <w:name w:val="Intense Emphasis"/>
    <w:basedOn w:val="DefaultParagraphFont"/>
    <w:uiPriority w:val="21"/>
    <w:qFormat/>
    <w:rsid w:val="005762E3"/>
    <w:rPr>
      <w:b/>
      <w:i/>
      <w:sz w:val="24"/>
      <w:szCs w:val="24"/>
      <w:u w:val="single"/>
    </w:rPr>
  </w:style>
  <w:style w:type="character" w:styleId="SubtleReference">
    <w:name w:val="Subtle Reference"/>
    <w:basedOn w:val="DefaultParagraphFont"/>
    <w:uiPriority w:val="31"/>
    <w:qFormat/>
    <w:rsid w:val="005762E3"/>
    <w:rPr>
      <w:sz w:val="24"/>
      <w:szCs w:val="24"/>
      <w:u w:val="single"/>
    </w:rPr>
  </w:style>
  <w:style w:type="character" w:styleId="IntenseReference">
    <w:name w:val="Intense Reference"/>
    <w:basedOn w:val="DefaultParagraphFont"/>
    <w:uiPriority w:val="32"/>
    <w:qFormat/>
    <w:rsid w:val="005762E3"/>
    <w:rPr>
      <w:b/>
      <w:sz w:val="24"/>
      <w:u w:val="single"/>
    </w:rPr>
  </w:style>
  <w:style w:type="character" w:styleId="BookTitle">
    <w:name w:val="Book Title"/>
    <w:basedOn w:val="DefaultParagraphFont"/>
    <w:uiPriority w:val="33"/>
    <w:qFormat/>
    <w:rsid w:val="005762E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762E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15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MOLNAR D Diana</dc:creator>
  <cp:keywords/>
  <dc:description/>
  <cp:lastModifiedBy>MOLNAR D Diana</cp:lastModifiedBy>
  <cp:revision>1</cp:revision>
  <dcterms:created xsi:type="dcterms:W3CDTF">2022-04-28T17:51:00Z</dcterms:created>
  <dcterms:modified xsi:type="dcterms:W3CDTF">2022-04-28T17:52:00Z</dcterms:modified>
</cp:coreProperties>
</file>